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020148" w14:textId="03C25FF1" w:rsidR="00201EDE" w:rsidRDefault="00D268C8" w:rsidP="00201EDE">
      <w:pPr>
        <w:pBdr>
          <w:bottom w:val="single" w:sz="6" w:space="1" w:color="auto"/>
        </w:pBdr>
        <w:jc w:val="center"/>
        <w:rPr>
          <w:b/>
          <w:bCs/>
          <w:sz w:val="36"/>
          <w:szCs w:val="36"/>
          <w:rtl/>
        </w:rPr>
      </w:pPr>
      <w:r>
        <w:rPr>
          <w:b/>
          <w:bCs/>
          <w:noProof/>
          <w:sz w:val="18"/>
          <w:szCs w:val="18"/>
          <w:lang w:val="en-GB"/>
        </w:rPr>
        <w:drawing>
          <wp:anchor distT="0" distB="0" distL="114300" distR="114300" simplePos="0" relativeHeight="251658240" behindDoc="1" locked="0" layoutInCell="1" allowOverlap="1" wp14:anchorId="40F92811" wp14:editId="5511B930">
            <wp:simplePos x="0" y="0"/>
            <wp:positionH relativeFrom="page">
              <wp:posOffset>87242</wp:posOffset>
            </wp:positionH>
            <wp:positionV relativeFrom="paragraph">
              <wp:posOffset>-814329</wp:posOffset>
            </wp:positionV>
            <wp:extent cx="7394618" cy="10491749"/>
            <wp:effectExtent l="0" t="0" r="0" b="5080"/>
            <wp:wrapNone/>
            <wp:docPr id="1118538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8972" name="Picture 111853897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94618" cy="10491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EDE" w:rsidRPr="00201EDE">
        <w:rPr>
          <w:b/>
          <w:bCs/>
          <w:sz w:val="36"/>
          <w:szCs w:val="36"/>
        </w:rPr>
        <w:t>The Little Bunny and the Golden Moon</w:t>
      </w:r>
    </w:p>
    <w:p w14:paraId="621C12B5" w14:textId="4081CAC1" w:rsidR="00201EDE" w:rsidRPr="00201EDE" w:rsidRDefault="00201EDE" w:rsidP="00201EDE">
      <w:pPr>
        <w:pBdr>
          <w:bottom w:val="single" w:sz="6" w:space="1" w:color="auto"/>
        </w:pBdr>
        <w:jc w:val="center"/>
        <w:rPr>
          <w:b/>
          <w:bCs/>
          <w:sz w:val="24"/>
          <w:szCs w:val="24"/>
          <w:rtl/>
        </w:rPr>
      </w:pPr>
      <w:r w:rsidRPr="00201EDE">
        <w:rPr>
          <w:b/>
          <w:bCs/>
          <w:i/>
          <w:iCs/>
          <w:sz w:val="24"/>
          <w:szCs w:val="24"/>
        </w:rPr>
        <w:t xml:space="preserve">By: </w:t>
      </w:r>
      <w:r w:rsidRPr="00201EDE">
        <w:rPr>
          <w:b/>
          <w:bCs/>
          <w:i/>
          <w:iCs/>
          <w:sz w:val="24"/>
          <w:szCs w:val="24"/>
          <w:lang w:val="en-GB"/>
        </w:rPr>
        <w:t>I</w:t>
      </w:r>
      <w:r w:rsidRPr="00201EDE">
        <w:rPr>
          <w:b/>
          <w:bCs/>
          <w:i/>
          <w:iCs/>
          <w:sz w:val="24"/>
          <w:szCs w:val="24"/>
        </w:rPr>
        <w:t>srael Ohayon</w:t>
      </w:r>
    </w:p>
    <w:p w14:paraId="31EB3593" w14:textId="77777777" w:rsidR="007E099E" w:rsidRDefault="007E099E" w:rsidP="007E099E">
      <w:pPr>
        <w:bidi/>
        <w:rPr>
          <w:b/>
          <w:bCs/>
          <w:sz w:val="18"/>
          <w:szCs w:val="18"/>
          <w:rtl/>
          <w:lang w:val="en-GB"/>
        </w:rPr>
      </w:pPr>
    </w:p>
    <w:p w14:paraId="4BE1E60E" w14:textId="77777777" w:rsidR="008043F2" w:rsidRPr="008043F2" w:rsidRDefault="008043F2" w:rsidP="008043F2">
      <w:pPr>
        <w:bidi/>
        <w:jc w:val="right"/>
        <w:rPr>
          <w:b/>
          <w:bCs/>
          <w:sz w:val="32"/>
          <w:szCs w:val="32"/>
        </w:rPr>
      </w:pPr>
      <w:r w:rsidRPr="008043F2">
        <w:rPr>
          <w:b/>
          <w:bCs/>
          <w:sz w:val="32"/>
          <w:szCs w:val="32"/>
        </w:rPr>
        <w:t>Chapter 1: The Garden and the Golden Sky</w:t>
      </w:r>
    </w:p>
    <w:p w14:paraId="3443851F" w14:textId="77777777" w:rsidR="008043F2" w:rsidRPr="008043F2" w:rsidRDefault="008043F2" w:rsidP="008043F2">
      <w:pPr>
        <w:bidi/>
        <w:jc w:val="right"/>
        <w:rPr>
          <w:b/>
          <w:bCs/>
          <w:sz w:val="24"/>
          <w:szCs w:val="24"/>
        </w:rPr>
      </w:pPr>
      <w:r w:rsidRPr="008043F2">
        <w:rPr>
          <w:b/>
          <w:bCs/>
          <w:sz w:val="24"/>
          <w:szCs w:val="24"/>
        </w:rPr>
        <w:t>On a peaceful evening, just as the sun tucked itself under the horizon and painted the sky in soft oranges and purples, a little bunny named Lulu sat quietly in his cozy garden.</w:t>
      </w:r>
    </w:p>
    <w:p w14:paraId="1D56CE88" w14:textId="77777777" w:rsidR="008043F2" w:rsidRPr="008043F2" w:rsidRDefault="008043F2" w:rsidP="008043F2">
      <w:pPr>
        <w:bidi/>
        <w:jc w:val="right"/>
        <w:rPr>
          <w:b/>
          <w:bCs/>
          <w:sz w:val="24"/>
          <w:szCs w:val="24"/>
        </w:rPr>
      </w:pPr>
      <w:r w:rsidRPr="008043F2">
        <w:rPr>
          <w:b/>
          <w:bCs/>
          <w:sz w:val="24"/>
          <w:szCs w:val="24"/>
        </w:rPr>
        <w:t>The trees rustled gently in the breeze, and the air smelled like sweet flowers. Lulu looked up and gasped—floating above was a glowing golden moon, smiling kindly from the sky.</w:t>
      </w:r>
    </w:p>
    <w:p w14:paraId="263DE9D6" w14:textId="77777777" w:rsidR="008043F2" w:rsidRPr="008043F2" w:rsidRDefault="008043F2" w:rsidP="008043F2">
      <w:pPr>
        <w:bidi/>
        <w:jc w:val="right"/>
        <w:rPr>
          <w:b/>
          <w:bCs/>
          <w:sz w:val="24"/>
          <w:szCs w:val="24"/>
        </w:rPr>
      </w:pPr>
      <w:r w:rsidRPr="008043F2">
        <w:rPr>
          <w:b/>
          <w:bCs/>
          <w:sz w:val="24"/>
          <w:szCs w:val="24"/>
        </w:rPr>
        <w:t>“Hello, Moon!” Lulu said.</w:t>
      </w:r>
      <w:r w:rsidRPr="008043F2">
        <w:rPr>
          <w:b/>
          <w:bCs/>
          <w:sz w:val="24"/>
          <w:szCs w:val="24"/>
        </w:rPr>
        <w:br/>
        <w:t>“Hello, little bunny!” the moon replied. “You look like you could use a friend.”</w:t>
      </w:r>
    </w:p>
    <w:p w14:paraId="30407396" w14:textId="77777777" w:rsidR="008043F2" w:rsidRPr="008043F2" w:rsidRDefault="008043F2" w:rsidP="008043F2">
      <w:pPr>
        <w:bidi/>
        <w:jc w:val="right"/>
        <w:rPr>
          <w:b/>
          <w:bCs/>
          <w:sz w:val="24"/>
          <w:szCs w:val="24"/>
        </w:rPr>
      </w:pPr>
      <w:r w:rsidRPr="008043F2">
        <w:rPr>
          <w:b/>
          <w:bCs/>
          <w:sz w:val="24"/>
          <w:szCs w:val="24"/>
        </w:rPr>
        <w:t>And just like that, their magical friendship began.</w:t>
      </w:r>
    </w:p>
    <w:p w14:paraId="258D92B1" w14:textId="77777777" w:rsidR="007E099E" w:rsidRPr="00D268C8" w:rsidRDefault="007E099E" w:rsidP="00201EDE">
      <w:pPr>
        <w:bidi/>
        <w:jc w:val="right"/>
        <w:rPr>
          <w:b/>
          <w:bCs/>
          <w:sz w:val="24"/>
          <w:szCs w:val="24"/>
          <w:lang w:val="en-GB"/>
        </w:rPr>
      </w:pPr>
    </w:p>
    <w:p w14:paraId="79C48C6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67EE0E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1402B42" w14:textId="686B9F12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657E4B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D1BC0E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E50FAC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CF02C0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786E24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3636249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F316535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A277EB9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38BBD2E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F0E4B1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1D1402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F70A79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A0E2EC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AE871A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C111B8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CED40F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97FD4C7" w14:textId="77777777" w:rsidR="00D268C8" w:rsidRDefault="00D268C8" w:rsidP="00D268C8">
      <w:pPr>
        <w:bidi/>
        <w:rPr>
          <w:b/>
          <w:bCs/>
          <w:sz w:val="18"/>
          <w:szCs w:val="18"/>
          <w:lang w:val="en-GB"/>
        </w:rPr>
      </w:pPr>
    </w:p>
    <w:p w14:paraId="1429C49A" w14:textId="2E11F07B" w:rsidR="00D268C8" w:rsidRPr="00D268C8" w:rsidRDefault="008043F2" w:rsidP="00D268C8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  <w:r w:rsidRPr="008043F2">
        <w:rPr>
          <w:b/>
          <w:bCs/>
          <w:color w:val="FFFFFF" w:themeColor="background1"/>
          <w:sz w:val="28"/>
          <w:szCs w:val="28"/>
        </w:rPr>
        <w:lastRenderedPageBreak/>
        <w:t xml:space="preserve"> </w:t>
      </w:r>
    </w:p>
    <w:p w14:paraId="261A3438" w14:textId="55A99138" w:rsidR="00D268C8" w:rsidRDefault="00D268C8" w:rsidP="00D268C8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</w:p>
    <w:p w14:paraId="22A973CA" w14:textId="22A857C0" w:rsidR="00D268C8" w:rsidRDefault="00D268C8" w:rsidP="00D268C8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</w:p>
    <w:p w14:paraId="7C85BECF" w14:textId="15EF2B42" w:rsidR="00D268C8" w:rsidRPr="00C64A6B" w:rsidRDefault="00C64A6B" w:rsidP="00D268C8">
      <w:pPr>
        <w:bidi/>
        <w:jc w:val="right"/>
        <w:rPr>
          <w:b/>
          <w:bCs/>
          <w:sz w:val="28"/>
          <w:szCs w:val="28"/>
          <w:lang w:val="en-GB"/>
        </w:rPr>
      </w:pPr>
      <w:r w:rsidRPr="00C64A6B">
        <w:rPr>
          <w:b/>
          <w:bCs/>
          <w:sz w:val="28"/>
          <w:szCs w:val="28"/>
          <w:lang w:val="en-GB"/>
        </w:rPr>
        <w:t>C</w:t>
      </w:r>
      <w:r>
        <w:rPr>
          <w:b/>
          <w:bCs/>
          <w:sz w:val="28"/>
          <w:szCs w:val="28"/>
          <w:lang w:val="en-GB"/>
        </w:rPr>
        <w:t>hapter 2: A Leap to the Moon</w:t>
      </w:r>
    </w:p>
    <w:p w14:paraId="46E6C2C0" w14:textId="3963C5FD" w:rsidR="00D268C8" w:rsidRDefault="00D268C8" w:rsidP="00D268C8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</w:p>
    <w:p w14:paraId="6F191272" w14:textId="45BAD878" w:rsidR="00D268C8" w:rsidRPr="00C64A6B" w:rsidRDefault="00D268C8" w:rsidP="00D268C8">
      <w:pPr>
        <w:bidi/>
        <w:jc w:val="right"/>
        <w:rPr>
          <w:b/>
          <w:bCs/>
          <w:sz w:val="18"/>
          <w:szCs w:val="18"/>
          <w:lang w:val="en-GB"/>
        </w:rPr>
      </w:pPr>
    </w:p>
    <w:p w14:paraId="787BD16D" w14:textId="668DED44" w:rsidR="008043F2" w:rsidRPr="00C64A6B" w:rsidRDefault="008043F2" w:rsidP="00FC5598">
      <w:pPr>
        <w:bidi/>
        <w:rPr>
          <w:b/>
          <w:bCs/>
          <w:sz w:val="28"/>
          <w:szCs w:val="28"/>
        </w:rPr>
      </w:pPr>
      <w:r w:rsidRPr="00C64A6B">
        <w:rPr>
          <w:b/>
          <w:bCs/>
          <w:sz w:val="28"/>
          <w:szCs w:val="28"/>
        </w:rPr>
        <w:t>The next night, the moon returned, glowing even brighter than before.</w:t>
      </w:r>
    </w:p>
    <w:p w14:paraId="411E32FE" w14:textId="1D270ED1" w:rsidR="008043F2" w:rsidRPr="00C64A6B" w:rsidRDefault="008043F2" w:rsidP="008043F2">
      <w:pPr>
        <w:bidi/>
        <w:jc w:val="right"/>
        <w:rPr>
          <w:b/>
          <w:bCs/>
          <w:sz w:val="28"/>
          <w:szCs w:val="28"/>
        </w:rPr>
      </w:pPr>
      <w:r w:rsidRPr="00C64A6B">
        <w:rPr>
          <w:b/>
          <w:bCs/>
          <w:sz w:val="28"/>
          <w:szCs w:val="28"/>
        </w:rPr>
        <w:t>“Would you like to play with me?” the moon asked.</w:t>
      </w:r>
    </w:p>
    <w:p w14:paraId="3E96FF6F" w14:textId="432E4E47" w:rsidR="008043F2" w:rsidRPr="00C64A6B" w:rsidRDefault="008043F2" w:rsidP="008043F2">
      <w:pPr>
        <w:bidi/>
        <w:jc w:val="right"/>
        <w:rPr>
          <w:b/>
          <w:bCs/>
          <w:sz w:val="28"/>
          <w:szCs w:val="28"/>
        </w:rPr>
      </w:pPr>
      <w:r w:rsidRPr="00C64A6B">
        <w:rPr>
          <w:b/>
          <w:bCs/>
          <w:sz w:val="28"/>
          <w:szCs w:val="28"/>
        </w:rPr>
        <w:t>Lulu’s ears perked up. “Yes! But how do you play with a moon?”</w:t>
      </w:r>
    </w:p>
    <w:p w14:paraId="41D211E7" w14:textId="6FA3EF1C" w:rsidR="008043F2" w:rsidRPr="00C64A6B" w:rsidRDefault="008043F2" w:rsidP="008043F2">
      <w:pPr>
        <w:bidi/>
        <w:jc w:val="right"/>
        <w:rPr>
          <w:b/>
          <w:bCs/>
          <w:sz w:val="28"/>
          <w:szCs w:val="28"/>
        </w:rPr>
      </w:pPr>
      <w:r w:rsidRPr="00C64A6B">
        <w:rPr>
          <w:b/>
          <w:bCs/>
          <w:sz w:val="28"/>
          <w:szCs w:val="28"/>
        </w:rPr>
        <w:t>“Hop as high as you can,” said the moon, “and I’ll light your way!”</w:t>
      </w:r>
    </w:p>
    <w:p w14:paraId="330596D2" w14:textId="483C13C8" w:rsidR="008043F2" w:rsidRPr="00C64A6B" w:rsidRDefault="00C64A6B" w:rsidP="008043F2">
      <w:pPr>
        <w:bidi/>
        <w:jc w:val="right"/>
        <w:rPr>
          <w:b/>
          <w:bCs/>
          <w:sz w:val="28"/>
          <w:szCs w:val="28"/>
        </w:rPr>
      </w:pPr>
      <w:r w:rsidRPr="00C64A6B">
        <w:rPr>
          <w:b/>
          <w:bCs/>
          <w:noProof/>
          <w:sz w:val="32"/>
          <w:szCs w:val="32"/>
          <w:lang w:val="en-GB"/>
        </w:rPr>
        <w:drawing>
          <wp:anchor distT="0" distB="0" distL="114300" distR="114300" simplePos="0" relativeHeight="251659264" behindDoc="1" locked="0" layoutInCell="1" allowOverlap="1" wp14:anchorId="6C13454F" wp14:editId="3DAE9634">
            <wp:simplePos x="0" y="0"/>
            <wp:positionH relativeFrom="margin">
              <wp:posOffset>2071340</wp:posOffset>
            </wp:positionH>
            <wp:positionV relativeFrom="paragraph">
              <wp:posOffset>737903</wp:posOffset>
            </wp:positionV>
            <wp:extent cx="3037332" cy="4280855"/>
            <wp:effectExtent l="0" t="0" r="0" b="5715"/>
            <wp:wrapNone/>
            <wp:docPr id="1453553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53355" name="Picture 145355335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7332" cy="428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3F2" w:rsidRPr="00C64A6B">
        <w:rPr>
          <w:b/>
          <w:bCs/>
          <w:sz w:val="28"/>
          <w:szCs w:val="28"/>
        </w:rPr>
        <w:t>Lulu hopped, then again—each jump higher than the last. As he leapt, the moon beamed golden light over the garden, and something magical happened: sparkles of starlight danced in the air around him.</w:t>
      </w:r>
    </w:p>
    <w:p w14:paraId="7877D033" w14:textId="7DC9F800" w:rsidR="008043F2" w:rsidRPr="00C64A6B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  <w:r w:rsidRPr="00C64A6B">
        <w:rPr>
          <w:b/>
          <w:bCs/>
          <w:sz w:val="28"/>
          <w:szCs w:val="28"/>
        </w:rPr>
        <w:t>Lulu laughed with delight.</w:t>
      </w:r>
    </w:p>
    <w:p w14:paraId="4C333C99" w14:textId="61A33F4A" w:rsidR="00D268C8" w:rsidRPr="008043F2" w:rsidRDefault="00D268C8" w:rsidP="00D268C8">
      <w:pPr>
        <w:bidi/>
        <w:jc w:val="right"/>
        <w:rPr>
          <w:b/>
          <w:bCs/>
          <w:sz w:val="18"/>
          <w:szCs w:val="18"/>
          <w:lang w:val="en-GB"/>
        </w:rPr>
      </w:pPr>
    </w:p>
    <w:p w14:paraId="4596ECC3" w14:textId="6D359F11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DE7A8F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EC7FE4F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3E219F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B5DA476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936EFD9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07E186E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C61E5C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E8C755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EC459B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C1F6295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A160FC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DBF730A" w14:textId="1F36A634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E9BAC76" w14:textId="4F4F64D9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56C3F09" w14:textId="76740BEF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407B2F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AE77D19" w14:textId="1A3B182C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E08AC7B" w14:textId="0E92D8BC" w:rsidR="008043F2" w:rsidRDefault="00B55745" w:rsidP="008043F2">
      <w:pPr>
        <w:bidi/>
        <w:jc w:val="right"/>
        <w:rPr>
          <w:b/>
          <w:bCs/>
          <w:sz w:val="18"/>
          <w:szCs w:val="18"/>
          <w:lang w:val="en-GB"/>
        </w:rPr>
      </w:pPr>
      <w:r>
        <w:rPr>
          <w:b/>
          <w:bCs/>
          <w:noProof/>
          <w:sz w:val="18"/>
          <w:szCs w:val="18"/>
          <w:lang w:val="en-GB"/>
        </w:rPr>
        <w:lastRenderedPageBreak/>
        <w:drawing>
          <wp:anchor distT="0" distB="0" distL="114300" distR="114300" simplePos="0" relativeHeight="251665408" behindDoc="1" locked="0" layoutInCell="1" allowOverlap="1" wp14:anchorId="6A4C3D99" wp14:editId="019BFF4C">
            <wp:simplePos x="0" y="0"/>
            <wp:positionH relativeFrom="page">
              <wp:posOffset>182013</wp:posOffset>
            </wp:positionH>
            <wp:positionV relativeFrom="page">
              <wp:posOffset>151678</wp:posOffset>
            </wp:positionV>
            <wp:extent cx="7195820" cy="10166985"/>
            <wp:effectExtent l="0" t="0" r="5080" b="5715"/>
            <wp:wrapNone/>
            <wp:docPr id="1978641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1751" name="Picture 197864175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1016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CB2A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321DC18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F282AB9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33CF2B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755221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B633FB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AB3371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BF1BBE5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9DD660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D98076F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3679E15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52"/>
          <w:szCs w:val="52"/>
          <w:lang w:val="en-GB"/>
        </w:rPr>
      </w:pPr>
      <w:r w:rsidRPr="00A147F8">
        <w:rPr>
          <w:b/>
          <w:bCs/>
          <w:color w:val="FFC000"/>
          <w:sz w:val="32"/>
          <w:szCs w:val="32"/>
        </w:rPr>
        <w:t>Chapter 3: Moonlight Magic</w:t>
      </w:r>
    </w:p>
    <w:p w14:paraId="692880AA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32"/>
          <w:szCs w:val="32"/>
        </w:rPr>
      </w:pPr>
      <w:r w:rsidRPr="00A147F8">
        <w:rPr>
          <w:b/>
          <w:bCs/>
          <w:color w:val="FFC000"/>
          <w:sz w:val="32"/>
          <w:szCs w:val="32"/>
        </w:rPr>
        <w:t>As the days passed, Lulu learned something new—each kind of hop made the moon do something special.</w:t>
      </w:r>
    </w:p>
    <w:p w14:paraId="51DCEF78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32"/>
          <w:szCs w:val="32"/>
        </w:rPr>
      </w:pPr>
      <w:r w:rsidRPr="00A147F8">
        <w:rPr>
          <w:b/>
          <w:bCs/>
          <w:color w:val="FFC000"/>
          <w:sz w:val="32"/>
          <w:szCs w:val="32"/>
        </w:rPr>
        <w:t>A twirl made the stars swirl.</w:t>
      </w:r>
      <w:r w:rsidRPr="00A147F8">
        <w:rPr>
          <w:b/>
          <w:bCs/>
          <w:color w:val="FFC000"/>
          <w:sz w:val="32"/>
          <w:szCs w:val="32"/>
        </w:rPr>
        <w:br/>
        <w:t>A little spin made the flowers glow.</w:t>
      </w:r>
      <w:r w:rsidRPr="00A147F8">
        <w:rPr>
          <w:b/>
          <w:bCs/>
          <w:color w:val="FFC000"/>
          <w:sz w:val="32"/>
          <w:szCs w:val="32"/>
        </w:rPr>
        <w:br/>
        <w:t>When he laughed, the clouds shimmered silver.</w:t>
      </w:r>
    </w:p>
    <w:p w14:paraId="23DBB626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32"/>
          <w:szCs w:val="32"/>
        </w:rPr>
      </w:pPr>
      <w:r w:rsidRPr="00A147F8">
        <w:rPr>
          <w:b/>
          <w:bCs/>
          <w:color w:val="FFC000"/>
          <w:sz w:val="32"/>
          <w:szCs w:val="32"/>
        </w:rPr>
        <w:t>The moon had become a magical friend, and Lulu began calling him Mr. Moonbeam.</w:t>
      </w:r>
    </w:p>
    <w:p w14:paraId="3EE78454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32"/>
          <w:szCs w:val="32"/>
        </w:rPr>
      </w:pPr>
      <w:r w:rsidRPr="00A147F8">
        <w:rPr>
          <w:b/>
          <w:bCs/>
          <w:color w:val="FFC000"/>
          <w:sz w:val="32"/>
          <w:szCs w:val="32"/>
        </w:rPr>
        <w:t>“Mr. Moonbeam,” Lulu giggled one night, “do you know any moon tricks?”</w:t>
      </w:r>
    </w:p>
    <w:p w14:paraId="52CC7104" w14:textId="77777777" w:rsidR="008043F2" w:rsidRPr="00A147F8" w:rsidRDefault="008043F2" w:rsidP="00A147F8">
      <w:pPr>
        <w:bidi/>
        <w:jc w:val="right"/>
        <w:rPr>
          <w:b/>
          <w:bCs/>
          <w:color w:val="FFC000"/>
          <w:sz w:val="18"/>
          <w:szCs w:val="18"/>
        </w:rPr>
      </w:pPr>
      <w:r w:rsidRPr="00A147F8">
        <w:rPr>
          <w:b/>
          <w:bCs/>
          <w:color w:val="FFC000"/>
          <w:sz w:val="32"/>
          <w:szCs w:val="32"/>
        </w:rPr>
        <w:t>“Only when my friends believe in them,” the moon whispered.</w:t>
      </w:r>
    </w:p>
    <w:p w14:paraId="592F573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9A89746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F9A4FA2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A3AA3E3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2F7DA8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7D0A59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236C3EF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9F56BBB" w14:textId="0C153299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85C0C9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0067DE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0D9DE59" w14:textId="62B66033" w:rsidR="008043F2" w:rsidRDefault="00A147F8" w:rsidP="008043F2">
      <w:pPr>
        <w:bidi/>
        <w:jc w:val="right"/>
        <w:rPr>
          <w:b/>
          <w:bCs/>
          <w:sz w:val="18"/>
          <w:szCs w:val="18"/>
          <w:lang w:val="en-GB"/>
        </w:rPr>
      </w:pPr>
      <w:r>
        <w:rPr>
          <w:b/>
          <w:bCs/>
          <w:noProof/>
          <w:sz w:val="18"/>
          <w:szCs w:val="18"/>
          <w:lang w:val="en-GB"/>
        </w:rPr>
        <w:lastRenderedPageBreak/>
        <w:drawing>
          <wp:anchor distT="0" distB="0" distL="114300" distR="114300" simplePos="0" relativeHeight="251662336" behindDoc="1" locked="0" layoutInCell="1" allowOverlap="1" wp14:anchorId="18F6E3C1" wp14:editId="35F31708">
            <wp:simplePos x="0" y="0"/>
            <wp:positionH relativeFrom="page">
              <wp:posOffset>377027</wp:posOffset>
            </wp:positionH>
            <wp:positionV relativeFrom="page">
              <wp:posOffset>203682</wp:posOffset>
            </wp:positionV>
            <wp:extent cx="7056120" cy="10283190"/>
            <wp:effectExtent l="0" t="0" r="0" b="3810"/>
            <wp:wrapNone/>
            <wp:docPr id="827907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7775" name="Picture 82790777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1028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16D91" w14:textId="40A7D233" w:rsidR="008043F2" w:rsidRDefault="00B55745" w:rsidP="00A147F8">
      <w:pPr>
        <w:bidi/>
        <w:rPr>
          <w:b/>
          <w:bCs/>
          <w:sz w:val="18"/>
          <w:szCs w:val="18"/>
          <w:lang w:val="en-GB"/>
        </w:rPr>
      </w:pPr>
      <w:r w:rsidRPr="00D268C8">
        <w:rPr>
          <w:b/>
          <w:bCs/>
          <w:noProof/>
          <w:color w:val="FFFFFF" w:themeColor="background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73772C01" wp14:editId="1516DA30">
                <wp:simplePos x="0" y="0"/>
                <wp:positionH relativeFrom="column">
                  <wp:posOffset>-162836</wp:posOffset>
                </wp:positionH>
                <wp:positionV relativeFrom="paragraph">
                  <wp:posOffset>0</wp:posOffset>
                </wp:positionV>
                <wp:extent cx="3140765" cy="1404620"/>
                <wp:effectExtent l="0" t="0" r="0" b="1905"/>
                <wp:wrapNone/>
                <wp:docPr id="11831210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07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FDC2D" w14:textId="7A727142" w:rsidR="00B55745" w:rsidRPr="00B55745" w:rsidRDefault="00B55745" w:rsidP="00B5574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5574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val="en-GB"/>
                              </w:rPr>
                              <w:t>Chapter 4: The Cloudy Night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3772C0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2.8pt;margin-top:0;width:247.3pt;height:110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" filled="f" stroked="f">
                <v:textbox style="mso-fit-shape-to-text:t">
                  <w:txbxContent>
                    <w:p w14:paraId="1E4FDC2D" w14:textId="7A727142" w:rsidR="00B55745" w:rsidRPr="00B55745" w:rsidRDefault="00B55745" w:rsidP="00B55745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B5574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val="en-GB"/>
                        </w:rPr>
                        <w:t>Chapter 4: The Cloudy Night</w:t>
                      </w:r>
                    </w:p>
                  </w:txbxContent>
                </v:textbox>
              </v:shape>
            </w:pict>
          </mc:Fallback>
        </mc:AlternateContent>
      </w:r>
    </w:p>
    <w:p w14:paraId="2AF22A9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968DEA7" w14:textId="42DDCA0F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  <w:lang w:val="en-GB"/>
        </w:rPr>
      </w:pPr>
      <w:r w:rsidRPr="008043F2">
        <w:rPr>
          <w:b/>
          <w:bCs/>
          <w:color w:val="FFFFFF" w:themeColor="background1"/>
          <w:sz w:val="24"/>
          <w:szCs w:val="24"/>
        </w:rPr>
        <w:t>One night, Lulu ran outside excitedly—but the moon was gone. Thick gray clouds covered the sky</w:t>
      </w:r>
      <w:r w:rsidR="00B55745" w:rsidRPr="00B55745">
        <w:rPr>
          <w:b/>
          <w:bCs/>
          <w:color w:val="FFFFFF" w:themeColor="background1"/>
          <w:sz w:val="24"/>
          <w:szCs w:val="24"/>
          <w:lang w:val="en-GB"/>
        </w:rPr>
        <w:t>.</w:t>
      </w:r>
    </w:p>
    <w:p w14:paraId="573298CA" w14:textId="6605391C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“Moon? Where are you?” he called.</w:t>
      </w:r>
    </w:p>
    <w:p w14:paraId="4B1C5B58" w14:textId="77777777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There was no answer. The wind howled and the stars were hidden.</w:t>
      </w:r>
    </w:p>
    <w:p w14:paraId="19E91045" w14:textId="77777777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Lulu sat alone, his ears drooping.</w:t>
      </w:r>
    </w:p>
    <w:p w14:paraId="1D21DD9E" w14:textId="77777777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Then he remembered: “If I hop and say hello…”</w:t>
      </w:r>
    </w:p>
    <w:p w14:paraId="373FB2DE" w14:textId="7A712C1D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He hopped once, softly.</w:t>
      </w:r>
      <w:r w:rsidRPr="008043F2">
        <w:rPr>
          <w:b/>
          <w:bCs/>
          <w:color w:val="FFFFFF" w:themeColor="background1"/>
          <w:sz w:val="24"/>
          <w:szCs w:val="24"/>
        </w:rPr>
        <w:br/>
        <w:t>Then again, a little higher.</w:t>
      </w:r>
    </w:p>
    <w:p w14:paraId="21BDB888" w14:textId="77777777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Suddenly, a soft glow peeked through the clouds—just a sliver of golden light. The moon was trying to reach him.</w:t>
      </w:r>
    </w:p>
    <w:p w14:paraId="065CF0A2" w14:textId="77777777" w:rsidR="008043F2" w:rsidRPr="008043F2" w:rsidRDefault="008043F2" w:rsidP="00B55745">
      <w:pPr>
        <w:rPr>
          <w:b/>
          <w:bCs/>
          <w:color w:val="FFFFFF" w:themeColor="background1"/>
          <w:sz w:val="24"/>
          <w:szCs w:val="24"/>
        </w:rPr>
      </w:pPr>
      <w:r w:rsidRPr="008043F2">
        <w:rPr>
          <w:b/>
          <w:bCs/>
          <w:color w:val="FFFFFF" w:themeColor="background1"/>
          <w:sz w:val="24"/>
          <w:szCs w:val="24"/>
        </w:rPr>
        <w:t>“I’m here,” the moon whispered gently. “Even behind clouds, I never leave you.”</w:t>
      </w:r>
    </w:p>
    <w:p w14:paraId="0A23DC87" w14:textId="4BD797ED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ABD8E0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88A8A5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6687D82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34EF206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5DC99E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EDD697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D35484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0C55CD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84C5AD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51E9C6F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4582F0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CB09CAE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8A84DE8" w14:textId="3922A36D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4C52E89" w14:textId="23BAD91D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822160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29E7FB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3700E98" w14:textId="77777777" w:rsidR="00A147F8" w:rsidRDefault="00A147F8" w:rsidP="00A971F4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</w:p>
    <w:p w14:paraId="04595C88" w14:textId="77777777" w:rsidR="00A147F8" w:rsidRDefault="00A147F8" w:rsidP="00A147F8">
      <w:pPr>
        <w:bidi/>
        <w:jc w:val="right"/>
        <w:rPr>
          <w:b/>
          <w:bCs/>
          <w:color w:val="FFFFFF" w:themeColor="background1"/>
          <w:sz w:val="28"/>
          <w:szCs w:val="28"/>
          <w:lang w:val="en-GB"/>
        </w:rPr>
      </w:pPr>
    </w:p>
    <w:p w14:paraId="7A222450" w14:textId="2565343D" w:rsidR="008043F2" w:rsidRPr="008043F2" w:rsidRDefault="00A147F8" w:rsidP="00A147F8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>
        <w:rPr>
          <w:b/>
          <w:bCs/>
          <w:noProof/>
          <w:sz w:val="18"/>
          <w:szCs w:val="18"/>
          <w:lang w:val="en-GB"/>
        </w:rPr>
        <w:lastRenderedPageBreak/>
        <w:drawing>
          <wp:anchor distT="0" distB="0" distL="114300" distR="114300" simplePos="0" relativeHeight="251666432" behindDoc="1" locked="0" layoutInCell="1" allowOverlap="1" wp14:anchorId="5F3540FD" wp14:editId="3418A543">
            <wp:simplePos x="0" y="0"/>
            <wp:positionH relativeFrom="page">
              <wp:posOffset>221016</wp:posOffset>
            </wp:positionH>
            <wp:positionV relativeFrom="page">
              <wp:posOffset>143010</wp:posOffset>
            </wp:positionV>
            <wp:extent cx="7145655" cy="10256520"/>
            <wp:effectExtent l="0" t="0" r="0" b="0"/>
            <wp:wrapNone/>
            <wp:docPr id="7904121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12147" name="Picture 79041214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45655" cy="1025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3F2" w:rsidRPr="008043F2">
        <w:rPr>
          <w:b/>
          <w:bCs/>
          <w:color w:val="FFFFFF" w:themeColor="background1"/>
          <w:sz w:val="28"/>
          <w:szCs w:val="28"/>
        </w:rPr>
        <w:t>Chapter 5: Forever Friends</w:t>
      </w:r>
    </w:p>
    <w:p w14:paraId="0AD8019C" w14:textId="3E35FFFD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After that night, Lulu knew: the moon would always be there.</w:t>
      </w:r>
    </w:p>
    <w:p w14:paraId="1BC26A8E" w14:textId="25AE28F0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Every evening, they played.</w:t>
      </w:r>
      <w:r w:rsidRPr="008043F2">
        <w:rPr>
          <w:b/>
          <w:bCs/>
          <w:color w:val="FFFFFF" w:themeColor="background1"/>
          <w:sz w:val="28"/>
          <w:szCs w:val="28"/>
        </w:rPr>
        <w:br/>
        <w:t>Some nights, Lulu danced. Other nights, he just whispered stories to the moon.</w:t>
      </w:r>
      <w:r w:rsidRPr="008043F2">
        <w:rPr>
          <w:b/>
          <w:bCs/>
          <w:color w:val="FFFFFF" w:themeColor="background1"/>
          <w:sz w:val="28"/>
          <w:szCs w:val="28"/>
        </w:rPr>
        <w:br/>
        <w:t>And the moon would reply with glowing light and soft stardust kisses.</w:t>
      </w:r>
    </w:p>
    <w:p w14:paraId="0C7E9BDC" w14:textId="77777777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Before bed, Lulu always said:</w:t>
      </w:r>
    </w:p>
    <w:p w14:paraId="702E0B54" w14:textId="77777777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“Good night, kind moon. Dream sweet dreams.”</w:t>
      </w:r>
    </w:p>
    <w:p w14:paraId="31758F80" w14:textId="77777777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And the moon always replied:</w:t>
      </w:r>
    </w:p>
    <w:p w14:paraId="060EF041" w14:textId="77777777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“Good night, Lulu. I’ll be right here, watching over you.”</w:t>
      </w:r>
    </w:p>
    <w:p w14:paraId="06239D6C" w14:textId="77777777" w:rsidR="008043F2" w:rsidRPr="008043F2" w:rsidRDefault="008043F2" w:rsidP="00A971F4">
      <w:pPr>
        <w:bidi/>
        <w:jc w:val="right"/>
        <w:rPr>
          <w:b/>
          <w:bCs/>
          <w:color w:val="FFFFFF" w:themeColor="background1"/>
          <w:sz w:val="28"/>
          <w:szCs w:val="28"/>
        </w:rPr>
      </w:pPr>
      <w:r w:rsidRPr="008043F2">
        <w:rPr>
          <w:b/>
          <w:bCs/>
          <w:color w:val="FFFFFF" w:themeColor="background1"/>
          <w:sz w:val="28"/>
          <w:szCs w:val="28"/>
        </w:rPr>
        <w:t>And so it was, night after night—one little bunny, one golden moon, and a magical friendship that lit up the sky.</w:t>
      </w:r>
    </w:p>
    <w:p w14:paraId="7D3DA0C1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44AC7EA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6D2A1E8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85722B3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C60D045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3D033D5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E8D951E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68B0D2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AF48DA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334C8A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22BADD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5DFC0A0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087E0882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9584247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1A2359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4BB812C2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C5C2E5E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A948C95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0B31DA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424CE7D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62C93D84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84B01FC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6F699E2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2254CB5F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8749FB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1964A9EB" w14:textId="77777777" w:rsidR="008043F2" w:rsidRDefault="008043F2" w:rsidP="008043F2">
      <w:pPr>
        <w:bidi/>
        <w:jc w:val="right"/>
        <w:rPr>
          <w:b/>
          <w:bCs/>
          <w:sz w:val="18"/>
          <w:szCs w:val="18"/>
          <w:lang w:val="en-GB"/>
        </w:rPr>
      </w:pPr>
    </w:p>
    <w:p w14:paraId="746BF7F8" w14:textId="77777777" w:rsidR="008043F2" w:rsidRPr="008043F2" w:rsidRDefault="008043F2" w:rsidP="008043F2">
      <w:pPr>
        <w:bidi/>
        <w:jc w:val="right"/>
        <w:rPr>
          <w:b/>
          <w:bCs/>
          <w:sz w:val="18"/>
          <w:szCs w:val="18"/>
          <w:rtl/>
          <w:lang w:val="en-GB"/>
        </w:rPr>
      </w:pPr>
    </w:p>
    <w:p w14:paraId="3E1CDB8B" w14:textId="77777777" w:rsidR="007E099E" w:rsidRPr="007E099E" w:rsidRDefault="007E099E" w:rsidP="007E099E">
      <w:pPr>
        <w:jc w:val="center"/>
        <w:rPr>
          <w:b/>
          <w:bCs/>
          <w:lang w:val="en-GB"/>
        </w:rPr>
      </w:pPr>
    </w:p>
    <w:p w14:paraId="7A33F0EC" w14:textId="3CA98D77" w:rsidR="003A0B1B" w:rsidRPr="005013C3" w:rsidRDefault="005013C3" w:rsidP="005013C3">
      <w:pPr>
        <w:jc w:val="center"/>
        <w:rPr>
          <w:lang w:val="en-GB"/>
        </w:rPr>
      </w:pPr>
      <w:r>
        <w:rPr>
          <w:lang w:val="en-GB"/>
        </w:rPr>
        <w:t>THE END!</w:t>
      </w:r>
    </w:p>
    <w:sectPr w:rsidR="003A0B1B" w:rsidRPr="00501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431"/>
    <w:rsid w:val="00201EDE"/>
    <w:rsid w:val="0034011B"/>
    <w:rsid w:val="003A0B1B"/>
    <w:rsid w:val="005013C3"/>
    <w:rsid w:val="00586733"/>
    <w:rsid w:val="00587162"/>
    <w:rsid w:val="007E099E"/>
    <w:rsid w:val="008043F2"/>
    <w:rsid w:val="00A147F8"/>
    <w:rsid w:val="00A971F4"/>
    <w:rsid w:val="00AE0431"/>
    <w:rsid w:val="00B4755B"/>
    <w:rsid w:val="00B55745"/>
    <w:rsid w:val="00BF2258"/>
    <w:rsid w:val="00C64A6B"/>
    <w:rsid w:val="00D268C8"/>
    <w:rsid w:val="00DD2F2A"/>
    <w:rsid w:val="00E86FE0"/>
    <w:rsid w:val="00FC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C67F8"/>
  <w15:chartTrackingRefBased/>
  <w15:docId w15:val="{61C7DD38-2A97-4610-952F-561207516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4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4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4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4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4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4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4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4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4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4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4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4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4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4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4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4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4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4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04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4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4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4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4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4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4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4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4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4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4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5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412</Words>
  <Characters>2350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כפיר אמויאל</dc:creator>
  <cp:keywords/>
  <dc:description/>
  <cp:lastModifiedBy>כפיר אמויאל</cp:lastModifiedBy>
  <cp:revision>12</cp:revision>
  <dcterms:created xsi:type="dcterms:W3CDTF">2025-06-08T11:50:00Z</dcterms:created>
  <dcterms:modified xsi:type="dcterms:W3CDTF">2025-06-16T16:02:00Z</dcterms:modified>
</cp:coreProperties>
</file>